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9A5D" w14:textId="2A3D9E62" w:rsidR="00A72CE7" w:rsidRDefault="00B738A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5DC92F" wp14:editId="251E8FBA">
                <wp:simplePos x="0" y="0"/>
                <wp:positionH relativeFrom="column">
                  <wp:posOffset>7669530</wp:posOffset>
                </wp:positionH>
                <wp:positionV relativeFrom="paragraph">
                  <wp:posOffset>4202430</wp:posOffset>
                </wp:positionV>
                <wp:extent cx="1914525" cy="1501140"/>
                <wp:effectExtent l="19050" t="19050" r="28575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0FB6F" w14:textId="77777777" w:rsidR="005F128F" w:rsidRPr="00444456" w:rsidRDefault="005F128F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444456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4843C133" w14:textId="73EA92A0" w:rsidR="003C1EDF" w:rsidRPr="00444456" w:rsidRDefault="005F128F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444456">
                              <w:rPr>
                                <w:rFonts w:ascii="SassoonCRInfant" w:hAnsi="SassoonCRInfant"/>
                              </w:rPr>
                              <w:t>We are learning about</w:t>
                            </w:r>
                            <w:r w:rsidR="00B738A9">
                              <w:rPr>
                                <w:rFonts w:ascii="SassoonCRInfant" w:hAnsi="SassoonCRInfant"/>
                              </w:rPr>
                              <w:t xml:space="preserve">… </w:t>
                            </w:r>
                            <w:r w:rsidR="00B738A9" w:rsidRPr="00B738A9">
                              <w:rPr>
                                <w:rFonts w:ascii="SassoonCRInfant" w:hAnsi="SassoonCRInfant"/>
                                <w:b/>
                                <w:bCs/>
                              </w:rPr>
                              <w:t>Hinduism</w:t>
                            </w:r>
                            <w:r w:rsidR="00B738A9">
                              <w:rPr>
                                <w:rFonts w:ascii="SassoonCRInfant" w:hAnsi="SassoonCRInfant"/>
                              </w:rPr>
                              <w:t xml:space="preserve">. </w:t>
                            </w:r>
                          </w:p>
                          <w:p w14:paraId="72A331BC" w14:textId="18F1D66B" w:rsidR="00B738A9" w:rsidRDefault="00444456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 w:rsidRPr="00B738A9">
                              <w:rPr>
                                <w:rFonts w:ascii="SassoonCRInfant" w:hAnsi="SassoonCRInfant"/>
                                <w:bCs/>
                                <w:u w:val="single"/>
                              </w:rPr>
                              <w:t>At home</w:t>
                            </w:r>
                            <w:r w:rsidR="00B738A9">
                              <w:rPr>
                                <w:rFonts w:ascii="SassoonCRInfant" w:hAnsi="SassoonCRInfant"/>
                              </w:rPr>
                              <w:t xml:space="preserve"> – </w:t>
                            </w:r>
                            <w:r w:rsidR="00B738A9" w:rsidRPr="00B738A9">
                              <w:rPr>
                                <w:rFonts w:ascii="SassoonCRInfant" w:hAnsi="SassoonCRInfant"/>
                              </w:rPr>
                              <w:t xml:space="preserve">learn about Hinduism’s main country, and the different gods… </w:t>
                            </w:r>
                          </w:p>
                          <w:p w14:paraId="2213B370" w14:textId="08068A4E" w:rsidR="00B738A9" w:rsidRPr="00B738A9" w:rsidRDefault="00B32E2E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16"/>
                                <w:szCs w:val="20"/>
                              </w:rPr>
                            </w:pPr>
                            <w:hyperlink r:id="rId7" w:history="1">
                              <w:r w:rsidR="0058071E" w:rsidRPr="00ED7BFB">
                                <w:rPr>
                                  <w:rStyle w:val="Hyperlink"/>
                                  <w:rFonts w:ascii="SassoonCRInfant" w:hAnsi="SassoonCRInfant"/>
                                  <w:sz w:val="16"/>
                                  <w:szCs w:val="20"/>
                                </w:rPr>
                                <w:t>http://www.primaryhomeworkhelp.co.uk/religion/hinduism</w:t>
                              </w:r>
                            </w:hyperlink>
                            <w:r w:rsidR="0058071E">
                              <w:rPr>
                                <w:rFonts w:ascii="SassoonCRInfant" w:hAnsi="SassoonCRInfant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5DC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3.9pt;margin-top:330.9pt;width:150.75pt;height:118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" strokecolor="red" strokeweight="2.25pt">
                <v:textbox>
                  <w:txbxContent>
                    <w:p w14:paraId="49A0FB6F" w14:textId="77777777" w:rsidR="005F128F" w:rsidRPr="00444456" w:rsidRDefault="005F128F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Pr="00444456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4843C133" w14:textId="73EA92A0" w:rsidR="003C1EDF" w:rsidRPr="00444456" w:rsidRDefault="005F128F" w:rsidP="005F128F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444456">
                        <w:rPr>
                          <w:rFonts w:ascii="SassoonCRInfant" w:hAnsi="SassoonCRInfant"/>
                        </w:rPr>
                        <w:t>We are learning about</w:t>
                      </w:r>
                      <w:r w:rsidR="00B738A9">
                        <w:rPr>
                          <w:rFonts w:ascii="SassoonCRInfant" w:hAnsi="SassoonCRInfant"/>
                        </w:rPr>
                        <w:t xml:space="preserve">… </w:t>
                      </w:r>
                      <w:r w:rsidR="00B738A9" w:rsidRPr="00B738A9">
                        <w:rPr>
                          <w:rFonts w:ascii="SassoonCRInfant" w:hAnsi="SassoonCRInfant"/>
                          <w:b/>
                          <w:bCs/>
                        </w:rPr>
                        <w:t>Hinduism</w:t>
                      </w:r>
                      <w:r w:rsidR="00B738A9">
                        <w:rPr>
                          <w:rFonts w:ascii="SassoonCRInfant" w:hAnsi="SassoonCRInfant"/>
                        </w:rPr>
                        <w:t xml:space="preserve">. </w:t>
                      </w:r>
                    </w:p>
                    <w:p w14:paraId="72A331BC" w14:textId="18F1D66B" w:rsidR="00B738A9" w:rsidRDefault="00444456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 w:rsidRPr="00B738A9">
                        <w:rPr>
                          <w:rFonts w:ascii="SassoonCRInfant" w:hAnsi="SassoonCRInfant"/>
                          <w:bCs/>
                          <w:u w:val="single"/>
                        </w:rPr>
                        <w:t>At home</w:t>
                      </w:r>
                      <w:r w:rsidR="00B738A9">
                        <w:rPr>
                          <w:rFonts w:ascii="SassoonCRInfant" w:hAnsi="SassoonCRInfant"/>
                        </w:rPr>
                        <w:t xml:space="preserve"> – </w:t>
                      </w:r>
                      <w:r w:rsidR="00B738A9" w:rsidRPr="00B738A9">
                        <w:rPr>
                          <w:rFonts w:ascii="SassoonCRInfant" w:hAnsi="SassoonCRInfant"/>
                        </w:rPr>
                        <w:t xml:space="preserve">learn about Hinduism’s main country, and the different gods… </w:t>
                      </w:r>
                    </w:p>
                    <w:p w14:paraId="2213B370" w14:textId="08068A4E" w:rsidR="00B738A9" w:rsidRPr="00B738A9" w:rsidRDefault="0058071E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sz w:val="16"/>
                          <w:szCs w:val="20"/>
                        </w:rPr>
                      </w:pPr>
                      <w:hyperlink r:id="rId8" w:history="1">
                        <w:r w:rsidRPr="00ED7BFB">
                          <w:rPr>
                            <w:rStyle w:val="Hyperlink"/>
                            <w:rFonts w:ascii="SassoonCRInfant" w:hAnsi="SassoonCRInfant"/>
                            <w:sz w:val="16"/>
                            <w:szCs w:val="20"/>
                          </w:rPr>
                          <w:t>http://www.primaryhomeworkhelp.co.uk/religion/hinduis</w:t>
                        </w:r>
                        <w:r w:rsidRPr="00ED7BFB">
                          <w:rPr>
                            <w:rStyle w:val="Hyperlink"/>
                            <w:rFonts w:ascii="SassoonCRInfant" w:hAnsi="SassoonCRInfant"/>
                            <w:sz w:val="16"/>
                            <w:szCs w:val="20"/>
                          </w:rPr>
                          <w:t>m</w:t>
                        </w:r>
                      </w:hyperlink>
                      <w:r>
                        <w:rPr>
                          <w:rFonts w:ascii="SassoonCRInfant" w:hAnsi="SassoonCRInfant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CDB90C" wp14:editId="6906E734">
                <wp:simplePos x="0" y="0"/>
                <wp:positionH relativeFrom="column">
                  <wp:posOffset>4480560</wp:posOffset>
                </wp:positionH>
                <wp:positionV relativeFrom="paragraph">
                  <wp:posOffset>2366010</wp:posOffset>
                </wp:positionV>
                <wp:extent cx="5105400" cy="17716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95D6" w14:textId="77777777" w:rsidR="00C5314E" w:rsidRPr="005F128F" w:rsidRDefault="00C5314E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entury Gothic" w:hAnsi="Century Gothic"/>
                                <w:b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0F74F74E" w14:textId="645E5F3E" w:rsidR="00C5314E" w:rsidRPr="00B42BE0" w:rsidRDefault="00C5314E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Cs w:val="28"/>
                              </w:rPr>
                            </w:pPr>
                            <w:r w:rsidRPr="00EA041D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This half term, the children </w:t>
                            </w:r>
                            <w:r w:rsidR="00B42BE0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will continue to learn about </w:t>
                            </w:r>
                            <w:r w:rsidR="00B42BE0" w:rsidRPr="00B42BE0"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</w:rPr>
                              <w:t>the local area</w:t>
                            </w:r>
                            <w:r w:rsidR="00B42BE0">
                              <w:rPr>
                                <w:rFonts w:ascii="Century Gothic" w:hAnsi="Century Gothic"/>
                                <w:b/>
                                <w:szCs w:val="28"/>
                              </w:rPr>
                              <w:t xml:space="preserve">, </w:t>
                            </w:r>
                            <w:r w:rsidR="00B42BE0">
                              <w:rPr>
                                <w:rFonts w:ascii="Century Gothic" w:hAnsi="Century Gothic"/>
                                <w:bCs/>
                                <w:szCs w:val="28"/>
                              </w:rPr>
                              <w:t xml:space="preserve">but we will begin to compare it to another local area – Darlington. </w:t>
                            </w:r>
                          </w:p>
                          <w:p w14:paraId="15402688" w14:textId="5669A11D" w:rsidR="00F12D22" w:rsidRPr="00B42BE0" w:rsidRDefault="00F12D22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6"/>
                                <w:szCs w:val="20"/>
                              </w:rPr>
                            </w:pPr>
                            <w:r w:rsidRPr="00B42BE0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20"/>
                              </w:rPr>
                              <w:t>Key Vocabulary</w:t>
                            </w:r>
                            <w:r w:rsidRPr="00B42BE0">
                              <w:rPr>
                                <w:rFonts w:ascii="Century Gothic" w:hAnsi="Century Gothic"/>
                                <w:i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="00B42BE0" w:rsidRPr="00B42BE0">
                              <w:rPr>
                                <w:rFonts w:ascii="Century Gothic" w:hAnsi="Century Gothic"/>
                                <w:i/>
                                <w:sz w:val="16"/>
                                <w:szCs w:val="20"/>
                              </w:rPr>
                              <w:t>Colburn, Darlington, small, large, place, shops, transport, houses</w:t>
                            </w:r>
                            <w:proofErr w:type="gramStart"/>
                            <w:r w:rsidR="00B42BE0" w:rsidRPr="00B42BE0">
                              <w:rPr>
                                <w:rFonts w:ascii="Century Gothic" w:hAnsi="Century Gothic"/>
                                <w:i/>
                                <w:sz w:val="16"/>
                                <w:szCs w:val="20"/>
                              </w:rPr>
                              <w:t>,,</w:t>
                            </w:r>
                            <w:proofErr w:type="gramEnd"/>
                            <w:r w:rsidR="00B42BE0" w:rsidRPr="00B42BE0">
                              <w:rPr>
                                <w:rFonts w:ascii="Century Gothic" w:hAnsi="Century Gothic"/>
                                <w:i/>
                                <w:sz w:val="16"/>
                                <w:szCs w:val="20"/>
                              </w:rPr>
                              <w:t xml:space="preserve"> jobs. </w:t>
                            </w:r>
                          </w:p>
                          <w:p w14:paraId="5912F5EA" w14:textId="77777777" w:rsidR="00C5314E" w:rsidRPr="005F128F" w:rsidRDefault="00F12D22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F128F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ideas:</w:t>
                            </w:r>
                          </w:p>
                          <w:p w14:paraId="4770E8ED" w14:textId="7B417918" w:rsidR="00C5314E" w:rsidRPr="00EA041D" w:rsidRDefault="00B738A9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8"/>
                              </w:rPr>
                              <w:t>Visit a local place, maybe the park or a good walking spot, and create some artwork</w:t>
                            </w:r>
                          </w:p>
                          <w:p w14:paraId="32C9CD85" w14:textId="286EA628" w:rsidR="00C5314E" w:rsidRPr="00B738A9" w:rsidRDefault="00B738A9" w:rsidP="00B738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Think and talk to an adult about how Darlington and Colburn different (size, place, number of houses, shops, jobs, roads, schools, doctors and dentists, libraries, hospital, marketplace…)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CDB90C" id="_x0000_s1027" type="#_x0000_t202" style="position:absolute;margin-left:352.8pt;margin-top:186.3pt;width:402pt;height:13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" strokecolor="#00b050" strokeweight="1.5pt">
                <v:textbox>
                  <w:txbxContent>
                    <w:p w14:paraId="0E8495D6" w14:textId="77777777" w:rsidR="00C5314E" w:rsidRPr="005F128F" w:rsidRDefault="00C5314E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entury Gothic" w:hAnsi="Century Gothic"/>
                          <w:b/>
                          <w:szCs w:val="28"/>
                          <w:u w:val="single"/>
                        </w:rPr>
                        <w:t>Geography</w:t>
                      </w:r>
                    </w:p>
                    <w:p w14:paraId="0F74F74E" w14:textId="645E5F3E" w:rsidR="00C5314E" w:rsidRPr="00B42BE0" w:rsidRDefault="00C5314E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Cs w:val="28"/>
                        </w:rPr>
                      </w:pPr>
                      <w:r w:rsidRPr="00EA041D">
                        <w:rPr>
                          <w:rFonts w:ascii="Century Gothic" w:hAnsi="Century Gothic"/>
                          <w:szCs w:val="28"/>
                        </w:rPr>
                        <w:t xml:space="preserve">This half term, the children </w:t>
                      </w:r>
                      <w:r w:rsidR="00B42BE0">
                        <w:rPr>
                          <w:rFonts w:ascii="Century Gothic" w:hAnsi="Century Gothic"/>
                          <w:szCs w:val="28"/>
                        </w:rPr>
                        <w:t xml:space="preserve">will continue to learn about </w:t>
                      </w:r>
                      <w:r w:rsidR="00B42BE0" w:rsidRPr="00B42BE0">
                        <w:rPr>
                          <w:rFonts w:ascii="Century Gothic" w:hAnsi="Century Gothic"/>
                          <w:b/>
                          <w:bCs/>
                          <w:szCs w:val="28"/>
                        </w:rPr>
                        <w:t>the local area</w:t>
                      </w:r>
                      <w:r w:rsidR="00B42BE0">
                        <w:rPr>
                          <w:rFonts w:ascii="Century Gothic" w:hAnsi="Century Gothic"/>
                          <w:b/>
                          <w:szCs w:val="28"/>
                        </w:rPr>
                        <w:t xml:space="preserve">, </w:t>
                      </w:r>
                      <w:r w:rsidR="00B42BE0">
                        <w:rPr>
                          <w:rFonts w:ascii="Century Gothic" w:hAnsi="Century Gothic"/>
                          <w:bCs/>
                          <w:szCs w:val="28"/>
                        </w:rPr>
                        <w:t xml:space="preserve">but we will begin to compare it to another local area – Darlington. </w:t>
                      </w:r>
                    </w:p>
                    <w:p w14:paraId="15402688" w14:textId="5669A11D" w:rsidR="00F12D22" w:rsidRPr="00B42BE0" w:rsidRDefault="00F12D22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6"/>
                          <w:szCs w:val="20"/>
                        </w:rPr>
                      </w:pPr>
                      <w:r w:rsidRPr="00B42BE0">
                        <w:rPr>
                          <w:rFonts w:ascii="Century Gothic" w:hAnsi="Century Gothic"/>
                          <w:b/>
                          <w:i/>
                          <w:sz w:val="16"/>
                          <w:szCs w:val="20"/>
                        </w:rPr>
                        <w:t>Key Vocabulary</w:t>
                      </w:r>
                      <w:r w:rsidRPr="00B42BE0">
                        <w:rPr>
                          <w:rFonts w:ascii="Century Gothic" w:hAnsi="Century Gothic"/>
                          <w:i/>
                          <w:sz w:val="16"/>
                          <w:szCs w:val="20"/>
                        </w:rPr>
                        <w:t xml:space="preserve">: </w:t>
                      </w:r>
                      <w:r w:rsidR="00B42BE0" w:rsidRPr="00B42BE0">
                        <w:rPr>
                          <w:rFonts w:ascii="Century Gothic" w:hAnsi="Century Gothic"/>
                          <w:i/>
                          <w:sz w:val="16"/>
                          <w:szCs w:val="20"/>
                        </w:rPr>
                        <w:t xml:space="preserve">Colburn, Darlington, small, large, place, shops, transport, </w:t>
                      </w:r>
                      <w:proofErr w:type="gramStart"/>
                      <w:r w:rsidR="00B42BE0" w:rsidRPr="00B42BE0">
                        <w:rPr>
                          <w:rFonts w:ascii="Century Gothic" w:hAnsi="Century Gothic"/>
                          <w:i/>
                          <w:sz w:val="16"/>
                          <w:szCs w:val="20"/>
                        </w:rPr>
                        <w:t>houses,,</w:t>
                      </w:r>
                      <w:proofErr w:type="gramEnd"/>
                      <w:r w:rsidR="00B42BE0" w:rsidRPr="00B42BE0">
                        <w:rPr>
                          <w:rFonts w:ascii="Century Gothic" w:hAnsi="Century Gothic"/>
                          <w:i/>
                          <w:sz w:val="16"/>
                          <w:szCs w:val="20"/>
                        </w:rPr>
                        <w:t xml:space="preserve"> jobs. </w:t>
                      </w:r>
                    </w:p>
                    <w:p w14:paraId="5912F5EA" w14:textId="77777777" w:rsidR="00C5314E" w:rsidRPr="005F128F" w:rsidRDefault="00F12D22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>Learning at home</w:t>
                      </w:r>
                      <w:r w:rsidR="00C5314E" w:rsidRPr="005F128F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 xml:space="preserve"> ideas:</w:t>
                      </w:r>
                    </w:p>
                    <w:p w14:paraId="4770E8ED" w14:textId="7B417918" w:rsidR="00C5314E" w:rsidRPr="00EA041D" w:rsidRDefault="00B738A9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Cs w:val="28"/>
                        </w:rPr>
                        <w:t>Visit a local place, maybe the park or a good walking spot, and create some artwork</w:t>
                      </w:r>
                    </w:p>
                    <w:p w14:paraId="32C9CD85" w14:textId="286EA628" w:rsidR="00C5314E" w:rsidRPr="00B738A9" w:rsidRDefault="00B738A9" w:rsidP="00B738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Cs w:val="28"/>
                        </w:rPr>
                        <w:t xml:space="preserve">Think and talk to an adult about how Darlington and Colburn different (size, place, number of houses, shops, jobs, roads, schools, doctors and dentists, libraries, hospital, marketplace…)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568C01" wp14:editId="6DE47CA0">
                <wp:simplePos x="0" y="0"/>
                <wp:positionH relativeFrom="column">
                  <wp:posOffset>3371850</wp:posOffset>
                </wp:positionH>
                <wp:positionV relativeFrom="paragraph">
                  <wp:posOffset>1314451</wp:posOffset>
                </wp:positionV>
                <wp:extent cx="6248400" cy="1017270"/>
                <wp:effectExtent l="19050" t="19050" r="1905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3AA2" w14:textId="77777777"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  <w:u w:val="single"/>
                              </w:rPr>
                              <w:t>Reading at home</w:t>
                            </w:r>
                          </w:p>
                          <w:p w14:paraId="140F214F" w14:textId="3965BFFF" w:rsidR="00110D31" w:rsidRPr="00EA041D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Children should </w:t>
                            </w:r>
                            <w:r w:rsidR="00B738A9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read both fiction and non-fiction, as widely as possible, as often as possible. </w:t>
                            </w:r>
                            <w:bookmarkStart w:id="0" w:name="_GoBack"/>
                            <w:bookmarkEnd w:id="0"/>
                            <w:r w:rsidR="003C1ED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Children should read to an adult as often as possible to continue to practise their fluency and meet new words. </w:t>
                            </w:r>
                            <w:r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If they come across an unfamiliar word, children </w:t>
                            </w:r>
                            <w:r w:rsidR="003C1ED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should</w:t>
                            </w:r>
                            <w:r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3C1EDF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guess the word’s meaning and then discuss with an adult. </w:t>
                            </w:r>
                            <w:r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68C0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5.5pt;margin-top:103.5pt;width:492pt;height:8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" strokecolor="#ffc000" strokeweight="2.25pt">
                <v:textbox>
                  <w:txbxContent>
                    <w:p w14:paraId="1B8D3AA2" w14:textId="77777777" w:rsidR="00110D31" w:rsidRPr="005F128F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omic Sans MS" w:hAnsi="Comic Sans MS"/>
                          <w:b/>
                          <w:sz w:val="20"/>
                          <w:szCs w:val="28"/>
                          <w:u w:val="single"/>
                        </w:rPr>
                        <w:t>Reading at home</w:t>
                      </w:r>
                    </w:p>
                    <w:p w14:paraId="140F214F" w14:textId="3965BFFF" w:rsidR="00110D31" w:rsidRPr="00EA041D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Children should </w:t>
                      </w:r>
                      <w:r w:rsidR="00B738A9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read both fiction and non-fiction, as widely as possible, as often as possible. </w:t>
                      </w:r>
                      <w:bookmarkStart w:id="1" w:name="_GoBack"/>
                      <w:bookmarkEnd w:id="1"/>
                      <w:r w:rsidR="003C1EDF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Children should read to an adult as often as possible to continue to practise their fluency and meet new words. </w:t>
                      </w:r>
                      <w:r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If they come across an unfamiliar word, children </w:t>
                      </w:r>
                      <w:r w:rsidR="003C1EDF">
                        <w:rPr>
                          <w:rFonts w:ascii="Comic Sans MS" w:hAnsi="Comic Sans MS"/>
                          <w:sz w:val="20"/>
                          <w:szCs w:val="28"/>
                        </w:rPr>
                        <w:t>should</w:t>
                      </w:r>
                      <w:r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</w:t>
                      </w:r>
                      <w:r w:rsidR="003C1EDF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guess the word’s meaning and then discuss with an adult. </w:t>
                      </w:r>
                      <w:r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2B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1ADBC9" wp14:editId="6D9B7B17">
                <wp:simplePos x="0" y="0"/>
                <wp:positionH relativeFrom="column">
                  <wp:posOffset>4499610</wp:posOffset>
                </wp:positionH>
                <wp:positionV relativeFrom="paragraph">
                  <wp:posOffset>4183380</wp:posOffset>
                </wp:positionV>
                <wp:extent cx="3076575" cy="1417320"/>
                <wp:effectExtent l="19050" t="19050" r="2857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60ADA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94D8" w14:textId="77777777" w:rsidR="00C80ED5" w:rsidRPr="00CB2839" w:rsidRDefault="00750D8E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 w:rsidRPr="00CB2839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French</w:t>
                            </w:r>
                            <w:r w:rsidR="005F128F" w:rsidRPr="00CB2839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55DD5A5" w14:textId="615E54ED" w:rsidR="005F128F" w:rsidRPr="00CB2839" w:rsidRDefault="005F128F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CB2839">
                              <w:rPr>
                                <w:rFonts w:ascii="SassoonCRInfant" w:hAnsi="SassoonCRInfant"/>
                                <w:b/>
                              </w:rPr>
                              <w:t xml:space="preserve">We are learning </w:t>
                            </w:r>
                            <w:r w:rsidR="00B42BE0">
                              <w:rPr>
                                <w:rFonts w:ascii="SassoonCRInfant" w:hAnsi="SassoonCRInfant"/>
                                <w:b/>
                              </w:rPr>
                              <w:t xml:space="preserve">the basics of conversational French! </w:t>
                            </w:r>
                          </w:p>
                          <w:p w14:paraId="0BD9F71B" w14:textId="77777777" w:rsidR="005F128F" w:rsidRPr="00CB2839" w:rsidRDefault="005F128F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CB2839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>Learning at home ideas:</w:t>
                            </w:r>
                          </w:p>
                          <w:p w14:paraId="43E98A52" w14:textId="48CF3E9B" w:rsidR="005F128F" w:rsidRDefault="00B42BE0" w:rsidP="00B738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Find out a</w:t>
                            </w:r>
                            <w:r w:rsidR="00B738A9">
                              <w:rPr>
                                <w:rFonts w:ascii="SassoonCRInfant" w:hAnsi="SassoonCRInfant"/>
                                <w:b/>
                              </w:rPr>
                              <w:t xml:space="preserve">bout France and what it’s like </w:t>
                            </w:r>
                          </w:p>
                          <w:p w14:paraId="71AC4BEB" w14:textId="157B3A61" w:rsidR="00B42BE0" w:rsidRPr="00CB2839" w:rsidRDefault="00B42BE0" w:rsidP="00B738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Take our vocabulary sheets home for practice </w:t>
                            </w:r>
                          </w:p>
                          <w:p w14:paraId="093BB27F" w14:textId="77777777" w:rsidR="005F128F" w:rsidRDefault="005F128F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</w:p>
                          <w:p w14:paraId="523B6C21" w14:textId="77777777" w:rsidR="005F128F" w:rsidRPr="00750D8E" w:rsidRDefault="005F128F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ADBC9" id="_x0000_s1029" type="#_x0000_t202" style="position:absolute;margin-left:354.3pt;margin-top:329.4pt;width:242.25pt;height:11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" strokecolor="#f60ada" strokeweight="2.25pt">
                <v:stroke dashstyle="3 1"/>
                <v:textbox>
                  <w:txbxContent>
                    <w:p w14:paraId="0DDF94D8" w14:textId="77777777" w:rsidR="00C80ED5" w:rsidRPr="00CB2839" w:rsidRDefault="00750D8E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 w:rsidRPr="00CB2839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French</w:t>
                      </w:r>
                      <w:r w:rsidR="005F128F" w:rsidRPr="00CB2839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555DD5A5" w14:textId="615E54ED" w:rsidR="005F128F" w:rsidRPr="00CB2839" w:rsidRDefault="005F128F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</w:rPr>
                      </w:pPr>
                      <w:r w:rsidRPr="00CB2839">
                        <w:rPr>
                          <w:rFonts w:ascii="SassoonCRInfant" w:hAnsi="SassoonCRInfant"/>
                          <w:b/>
                        </w:rPr>
                        <w:t xml:space="preserve">We are learning </w:t>
                      </w:r>
                      <w:r w:rsidR="00B42BE0">
                        <w:rPr>
                          <w:rFonts w:ascii="SassoonCRInfant" w:hAnsi="SassoonCRInfant"/>
                          <w:b/>
                        </w:rPr>
                        <w:t xml:space="preserve">the basics of conversational French! </w:t>
                      </w:r>
                    </w:p>
                    <w:p w14:paraId="0BD9F71B" w14:textId="77777777" w:rsidR="005F128F" w:rsidRPr="00CB2839" w:rsidRDefault="005F128F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</w:pPr>
                      <w:r w:rsidRPr="00CB2839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>Learning at home ideas:</w:t>
                      </w:r>
                    </w:p>
                    <w:p w14:paraId="43E98A52" w14:textId="48CF3E9B" w:rsidR="005F128F" w:rsidRDefault="00B42BE0" w:rsidP="00B738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Find out a</w:t>
                      </w:r>
                      <w:r w:rsidR="00B738A9">
                        <w:rPr>
                          <w:rFonts w:ascii="SassoonCRInfant" w:hAnsi="SassoonCRInfant"/>
                          <w:b/>
                        </w:rPr>
                        <w:t xml:space="preserve">bout France and what </w:t>
                      </w:r>
                      <w:proofErr w:type="gramStart"/>
                      <w:r w:rsidR="00B738A9">
                        <w:rPr>
                          <w:rFonts w:ascii="SassoonCRInfant" w:hAnsi="SassoonCRInfant"/>
                          <w:b/>
                        </w:rPr>
                        <w:t>it’s</w:t>
                      </w:r>
                      <w:proofErr w:type="gramEnd"/>
                      <w:r w:rsidR="00B738A9">
                        <w:rPr>
                          <w:rFonts w:ascii="SassoonCRInfant" w:hAnsi="SassoonCRInfant"/>
                          <w:b/>
                        </w:rPr>
                        <w:t xml:space="preserve"> like </w:t>
                      </w:r>
                    </w:p>
                    <w:p w14:paraId="71AC4BEB" w14:textId="157B3A61" w:rsidR="00B42BE0" w:rsidRPr="00CB2839" w:rsidRDefault="00B42BE0" w:rsidP="00B738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Take our vocabulary sheets home for practice </w:t>
                      </w:r>
                    </w:p>
                    <w:p w14:paraId="093BB27F" w14:textId="77777777" w:rsidR="005F128F" w:rsidRDefault="005F128F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</w:p>
                    <w:p w14:paraId="523B6C21" w14:textId="77777777" w:rsidR="005F128F" w:rsidRPr="00750D8E" w:rsidRDefault="005F128F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B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D8F360" wp14:editId="6B431ADD">
                <wp:simplePos x="0" y="0"/>
                <wp:positionH relativeFrom="column">
                  <wp:posOffset>-697230</wp:posOffset>
                </wp:positionH>
                <wp:positionV relativeFrom="paragraph">
                  <wp:posOffset>4011930</wp:posOffset>
                </wp:positionV>
                <wp:extent cx="5095875" cy="1626870"/>
                <wp:effectExtent l="19050" t="19050" r="2857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62687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CDECF" w14:textId="77777777" w:rsidR="00F12D22" w:rsidRPr="005F128F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1D8C6F03" w14:textId="1ACA6661" w:rsidR="00F12D22" w:rsidRPr="00750D8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This half term, the children </w:t>
                            </w:r>
                            <w:r w:rsidR="00B42BE0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will continue to learn about </w:t>
                            </w:r>
                            <w:r w:rsidR="00B42BE0" w:rsidRPr="00B42BE0">
                              <w:rPr>
                                <w:rFonts w:ascii="SassoonCRInfant" w:hAnsi="SassoonCRInfant"/>
                                <w:b/>
                                <w:bCs/>
                                <w:sz w:val="24"/>
                                <w:szCs w:val="28"/>
                              </w:rPr>
                              <w:t>The Stone Age</w:t>
                            </w:r>
                            <w:r w:rsidR="00B42BE0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, and but also how this changed into the Bronze and Iron Ages. </w:t>
                            </w: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F8B8854" w14:textId="6F9EC39A" w:rsidR="00F12D22" w:rsidRPr="00750D8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702C3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750D8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: ancient, </w:t>
                            </w:r>
                            <w:r w:rsidR="00B42BE0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flint, tools, survive, hunt, farm, settle, bronze, iron </w:t>
                            </w:r>
                          </w:p>
                          <w:p w14:paraId="16F9C7E0" w14:textId="77777777" w:rsidR="00F12D22" w:rsidRPr="005F128F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Learning at home ideas:</w:t>
                            </w:r>
                          </w:p>
                          <w:p w14:paraId="07758930" w14:textId="7E18AD14" w:rsidR="00F12D22" w:rsidRPr="00750D8E" w:rsidRDefault="00C80ED5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Create </w:t>
                            </w:r>
                            <w:r w:rsidR="00B42BE0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‘caveman’ artwork with ‘stickmen’ hunting animals </w:t>
                            </w:r>
                          </w:p>
                          <w:p w14:paraId="431C9B61" w14:textId="04FC2D00" w:rsidR="00C80ED5" w:rsidRPr="00750D8E" w:rsidRDefault="00C80ED5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Write a diary entry </w:t>
                            </w:r>
                            <w:r w:rsidR="00B42BE0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from the perspective of a caveman</w:t>
                            </w:r>
                          </w:p>
                          <w:p w14:paraId="3B81A0C5" w14:textId="58263879" w:rsidR="00F12D22" w:rsidRPr="00B42BE0" w:rsidRDefault="00F12D22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B42BE0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A useful website - </w:t>
                            </w:r>
                            <w:hyperlink r:id="rId9" w:history="1">
                              <w:r w:rsidR="00B42BE0" w:rsidRPr="00B42BE0">
                                <w:rPr>
                                  <w:rStyle w:val="Hyperlink"/>
                                  <w:rFonts w:ascii="SassoonCRInfant" w:hAnsi="SassoonCRInfant"/>
                                </w:rPr>
                                <w:t>https://www.bbc.co.uk/bitesize/topics/z82hsbk</w:t>
                              </w:r>
                            </w:hyperlink>
                            <w:r w:rsidR="00B42BE0" w:rsidRPr="00B42BE0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8F360" id="_x0000_s1030" type="#_x0000_t202" style="position:absolute;margin-left:-54.9pt;margin-top:315.9pt;width:401.25pt;height:128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" fillcolor="white [3201]" strokecolor="#ffc000 [3207]" strokeweight="2.25pt">
                <v:textbox>
                  <w:txbxContent>
                    <w:p w14:paraId="1BCCDECF" w14:textId="77777777" w:rsidR="00F12D22" w:rsidRPr="005F128F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History</w:t>
                      </w:r>
                    </w:p>
                    <w:p w14:paraId="1D8C6F03" w14:textId="1ACA6661" w:rsidR="00F12D22" w:rsidRPr="00750D8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This half term, the children </w:t>
                      </w:r>
                      <w:r w:rsidR="00B42BE0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will continue to learn about </w:t>
                      </w:r>
                      <w:r w:rsidR="00B42BE0" w:rsidRPr="00B42BE0">
                        <w:rPr>
                          <w:rFonts w:ascii="SassoonCRInfant" w:hAnsi="SassoonCRInfant"/>
                          <w:b/>
                          <w:bCs/>
                          <w:sz w:val="24"/>
                          <w:szCs w:val="28"/>
                        </w:rPr>
                        <w:t>The Stone Age</w:t>
                      </w:r>
                      <w:r w:rsidR="00B42BE0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, and but also how this changed into the Bronze and Iron Ages. </w:t>
                      </w: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F8B8854" w14:textId="6F9EC39A" w:rsidR="00F12D22" w:rsidRPr="00750D8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702C3B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750D8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: ancient, </w:t>
                      </w:r>
                      <w:r w:rsidR="00B42BE0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flint, tools, survive, hunt, farm, settle, bronze, iron </w:t>
                      </w:r>
                    </w:p>
                    <w:p w14:paraId="16F9C7E0" w14:textId="77777777" w:rsidR="00F12D22" w:rsidRPr="005F128F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  <w:u w:val="single"/>
                        </w:rPr>
                        <w:t>Learning at home ideas:</w:t>
                      </w:r>
                    </w:p>
                    <w:p w14:paraId="07758930" w14:textId="7E18AD14" w:rsidR="00F12D22" w:rsidRPr="00750D8E" w:rsidRDefault="00C80ED5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Create </w:t>
                      </w:r>
                      <w:r w:rsidR="00B42BE0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‘caveman’ artwork with ‘stickmen’ hunting animals </w:t>
                      </w:r>
                    </w:p>
                    <w:p w14:paraId="431C9B61" w14:textId="04FC2D00" w:rsidR="00C80ED5" w:rsidRPr="00750D8E" w:rsidRDefault="00C80ED5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Write a diary entry </w:t>
                      </w:r>
                      <w:r w:rsidR="00B42BE0">
                        <w:rPr>
                          <w:rFonts w:ascii="SassoonCRInfant" w:hAnsi="SassoonCRInfant"/>
                          <w:sz w:val="24"/>
                          <w:szCs w:val="28"/>
                        </w:rPr>
                        <w:t>from the perspective of a caveman</w:t>
                      </w:r>
                    </w:p>
                    <w:p w14:paraId="3B81A0C5" w14:textId="58263879" w:rsidR="00F12D22" w:rsidRPr="00B42BE0" w:rsidRDefault="00F12D22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B42BE0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A useful website - </w:t>
                      </w:r>
                      <w:hyperlink r:id="rId10" w:history="1">
                        <w:r w:rsidR="00B42BE0" w:rsidRPr="00B42BE0">
                          <w:rPr>
                            <w:rStyle w:val="Hyperlink"/>
                            <w:rFonts w:ascii="SassoonCRInfant" w:hAnsi="SassoonCRInfant"/>
                          </w:rPr>
                          <w:t>https://www.bbc.co.uk/bitesize/topics/z82hsbk</w:t>
                        </w:r>
                      </w:hyperlink>
                      <w:r w:rsidR="00B42BE0" w:rsidRPr="00B42BE0"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2B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AFFD9D" wp14:editId="7D755546">
                <wp:simplePos x="0" y="0"/>
                <wp:positionH relativeFrom="margin">
                  <wp:align>center</wp:align>
                </wp:positionH>
                <wp:positionV relativeFrom="paragraph">
                  <wp:posOffset>5699760</wp:posOffset>
                </wp:positionV>
                <wp:extent cx="5638800" cy="314325"/>
                <wp:effectExtent l="19050" t="1905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3EC4" w14:textId="77777777" w:rsidR="00C80ED5" w:rsidRPr="00C80ED5" w:rsidRDefault="00C80ED5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We would love you to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share any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learning and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>work done at home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with us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FFD9D" id="_x0000_s1031" type="#_x0000_t202" style="position:absolute;margin-left:0;margin-top:448.8pt;width:444pt;height:24.7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" strokecolor="#00b0f0" strokeweight="2.25pt">
                <v:textbox>
                  <w:txbxContent>
                    <w:p w14:paraId="5B1F3EC4" w14:textId="77777777" w:rsidR="00C80ED5" w:rsidRPr="00C80ED5" w:rsidRDefault="00C80ED5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We would love you to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share any 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learning and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>work done at home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with us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B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74138B" wp14:editId="1AA6685D">
                <wp:simplePos x="0" y="0"/>
                <wp:positionH relativeFrom="column">
                  <wp:posOffset>-697230</wp:posOffset>
                </wp:positionH>
                <wp:positionV relativeFrom="paragraph">
                  <wp:posOffset>2419350</wp:posOffset>
                </wp:positionV>
                <wp:extent cx="5095875" cy="1522095"/>
                <wp:effectExtent l="19050" t="19050" r="2857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05DB" w14:textId="77777777" w:rsidR="00C5314E" w:rsidRPr="005F128F" w:rsidRDefault="00C5314E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34566266" w14:textId="61250885" w:rsidR="00C5314E" w:rsidRPr="00EA041D" w:rsidRDefault="00C5314E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This half term, the children </w:t>
                            </w:r>
                            <w:r w:rsidR="003C1EDF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will continue the learn about </w:t>
                            </w:r>
                            <w:r w:rsidR="003C1EDF" w:rsidRPr="003C1EDF"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8"/>
                              </w:rPr>
                              <w:t>Rocks</w:t>
                            </w:r>
                            <w:r w:rsidRPr="00EA041D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109B39A" w14:textId="04E4C610" w:rsidR="00F12D22" w:rsidRPr="00EA041D" w:rsidRDefault="00F12D22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EA041D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3C1EDF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 xml:space="preserve">igneous, sedimentary, metamorphic, fossil, soil </w:t>
                            </w:r>
                          </w:p>
                          <w:p w14:paraId="1C3C0A67" w14:textId="77777777" w:rsidR="00C5314E" w:rsidRPr="00EA041D" w:rsidRDefault="00F12D22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F128F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ideas</w:t>
                            </w:r>
                            <w:r w:rsidR="00C5314E" w:rsidRPr="00EA041D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667DF6B" w14:textId="4C32ACA8" w:rsidR="00C5314E" w:rsidRPr="00EA041D" w:rsidRDefault="00C5314E" w:rsidP="005F12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Identify uses of </w:t>
                            </w:r>
                            <w:r w:rsidR="00B42BE0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>rocks</w:t>
                            </w: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in </w:t>
                            </w:r>
                            <w:r w:rsidR="00B42BE0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>our lives and around the home</w:t>
                            </w:r>
                          </w:p>
                          <w:p w14:paraId="19F2E916" w14:textId="2C6B44E9" w:rsidR="00C5314E" w:rsidRPr="00B42BE0" w:rsidRDefault="00B42BE0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 w:rsidRPr="00B42BE0">
                              <w:rPr>
                                <w:rFonts w:ascii="Franklin Gothic Book" w:hAnsi="Franklin Gothic Book"/>
                                <w:sz w:val="20"/>
                              </w:rPr>
                              <w:t>Draw an underground world, labelling the layers topsoil, subsoil and bedrock</w:t>
                            </w:r>
                          </w:p>
                          <w:p w14:paraId="16E4A2F9" w14:textId="3A29B643" w:rsidR="00C5314E" w:rsidRPr="00EA041D" w:rsidRDefault="00C5314E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 w:rsidRPr="00B42BE0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>A useful website</w:t>
                            </w:r>
                            <w:r w:rsidR="00B42BE0" w:rsidRPr="00B42BE0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– read with an adult! </w:t>
                            </w:r>
                            <w:hyperlink r:id="rId11" w:history="1">
                              <w:r w:rsidR="00B738A9" w:rsidRPr="00ED7BFB">
                                <w:rPr>
                                  <w:rStyle w:val="Hyperlink"/>
                                  <w:rFonts w:ascii="Franklin Gothic Book" w:hAnsi="Franklin Gothic Book"/>
                                  <w:sz w:val="24"/>
                                  <w:szCs w:val="28"/>
                                </w:rPr>
                                <w:t>https://www.theschoolrun.com/homework-help/rocks-and-soil</w:t>
                              </w:r>
                            </w:hyperlink>
                            <w:r w:rsidR="00B738A9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4138B" id="_x0000_s1032" type="#_x0000_t202" style="position:absolute;margin-left:-54.9pt;margin-top:190.5pt;width:401.25pt;height:11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" strokecolor="red" strokeweight="2.25pt">
                <v:stroke dashstyle="dash"/>
                <v:textbox>
                  <w:txbxContent>
                    <w:p w14:paraId="017D05DB" w14:textId="77777777" w:rsidR="00C5314E" w:rsidRPr="005F128F" w:rsidRDefault="00C5314E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  <w:u w:val="single"/>
                        </w:rPr>
                        <w:t>Science</w:t>
                      </w:r>
                    </w:p>
                    <w:p w14:paraId="34566266" w14:textId="61250885" w:rsidR="00C5314E" w:rsidRPr="00EA041D" w:rsidRDefault="00C5314E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This half term, the children </w:t>
                      </w:r>
                      <w:r w:rsidR="003C1EDF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will continue the learn about </w:t>
                      </w:r>
                      <w:r w:rsidR="003C1EDF" w:rsidRPr="003C1EDF"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8"/>
                        </w:rPr>
                        <w:t>Rocks</w:t>
                      </w:r>
                      <w:r w:rsidRPr="00EA041D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.</w:t>
                      </w: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109B39A" w14:textId="04E4C610" w:rsidR="00F12D22" w:rsidRPr="00EA041D" w:rsidRDefault="00F12D22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EA041D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 xml:space="preserve">: </w:t>
                      </w:r>
                      <w:r w:rsidR="003C1EDF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 xml:space="preserve">igneous, sedimentary, metamorphic, fossil, soil </w:t>
                      </w:r>
                    </w:p>
                    <w:p w14:paraId="1C3C0A67" w14:textId="77777777" w:rsidR="00C5314E" w:rsidRPr="00EA041D" w:rsidRDefault="00F12D22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  <w:u w:val="single"/>
                        </w:rPr>
                        <w:t>Learning at home</w:t>
                      </w:r>
                      <w:r w:rsidR="00C5314E" w:rsidRPr="005F128F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  <w:u w:val="single"/>
                        </w:rPr>
                        <w:t xml:space="preserve"> ideas</w:t>
                      </w:r>
                      <w:r w:rsidR="00C5314E" w:rsidRPr="00EA041D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  <w:u w:val="single"/>
                        </w:rPr>
                        <w:t>:</w:t>
                      </w:r>
                    </w:p>
                    <w:p w14:paraId="4667DF6B" w14:textId="4C32ACA8" w:rsidR="00C5314E" w:rsidRPr="00EA041D" w:rsidRDefault="00C5314E" w:rsidP="005F12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Identify uses of </w:t>
                      </w:r>
                      <w:r w:rsidR="00B42BE0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>rocks</w:t>
                      </w: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in </w:t>
                      </w:r>
                      <w:r w:rsidR="00B42BE0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>our lives and around the home</w:t>
                      </w:r>
                    </w:p>
                    <w:p w14:paraId="19F2E916" w14:textId="2C6B44E9" w:rsidR="00C5314E" w:rsidRPr="00B42BE0" w:rsidRDefault="00B42BE0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20"/>
                        </w:rPr>
                      </w:pPr>
                      <w:r w:rsidRPr="00B42BE0">
                        <w:rPr>
                          <w:rFonts w:ascii="Franklin Gothic Book" w:hAnsi="Franklin Gothic Book"/>
                          <w:sz w:val="20"/>
                        </w:rPr>
                        <w:t xml:space="preserve">Draw an underground world, labelling the layers topsoil, </w:t>
                      </w:r>
                      <w:proofErr w:type="gramStart"/>
                      <w:r w:rsidRPr="00B42BE0">
                        <w:rPr>
                          <w:rFonts w:ascii="Franklin Gothic Book" w:hAnsi="Franklin Gothic Book"/>
                          <w:sz w:val="20"/>
                        </w:rPr>
                        <w:t>subsoil</w:t>
                      </w:r>
                      <w:proofErr w:type="gramEnd"/>
                      <w:r w:rsidRPr="00B42BE0">
                        <w:rPr>
                          <w:rFonts w:ascii="Franklin Gothic Book" w:hAnsi="Franklin Gothic Book"/>
                          <w:sz w:val="20"/>
                        </w:rPr>
                        <w:t xml:space="preserve"> and bedrock</w:t>
                      </w:r>
                    </w:p>
                    <w:p w14:paraId="16E4A2F9" w14:textId="3A29B643" w:rsidR="00C5314E" w:rsidRPr="00EA041D" w:rsidRDefault="00C5314E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 w:rsidRPr="00B42BE0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>A useful website</w:t>
                      </w:r>
                      <w:r w:rsidR="00B42BE0" w:rsidRPr="00B42BE0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– read with an adult! </w:t>
                      </w:r>
                      <w:hyperlink r:id="rId12" w:history="1">
                        <w:r w:rsidR="00B738A9" w:rsidRPr="00ED7BFB">
                          <w:rPr>
                            <w:rStyle w:val="Hyperlink"/>
                            <w:rFonts w:ascii="Franklin Gothic Book" w:hAnsi="Franklin Gothic Book"/>
                            <w:sz w:val="24"/>
                            <w:szCs w:val="28"/>
                          </w:rPr>
                          <w:t>https://www.theschoolrun.com/homework-help/rocks-and-soil</w:t>
                        </w:r>
                      </w:hyperlink>
                      <w:r w:rsidR="00B738A9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2C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D90E32" wp14:editId="0A94415B">
                <wp:simplePos x="0" y="0"/>
                <wp:positionH relativeFrom="column">
                  <wp:posOffset>3362325</wp:posOffset>
                </wp:positionH>
                <wp:positionV relativeFrom="paragraph">
                  <wp:posOffset>0</wp:posOffset>
                </wp:positionV>
                <wp:extent cx="6257925" cy="12287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1037" w14:textId="77777777"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Spelling at home</w:t>
                            </w:r>
                            <w:r w:rsidRPr="005F128F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0CDD204" w14:textId="6D4E5064" w:rsidR="00110D31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Children should</w:t>
                            </w:r>
                            <w:r w:rsidR="003C1EDF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practise</w:t>
                            </w:r>
                            <w:r w:rsidR="003C1EDF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, in writing and orally,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the year </w:t>
                            </w:r>
                            <w:r w:rsidR="003C1EDF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2/3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spelling words</w:t>
                            </w:r>
                            <w:r w:rsidR="00C5314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– orally reciting the spellings and putting them into sentences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will support their retention skills of the spelling patterns. </w:t>
                            </w:r>
                          </w:p>
                          <w:p w14:paraId="62FEBA98" w14:textId="77777777" w:rsidR="00110D31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Identify spellings in and around the home. </w:t>
                            </w:r>
                          </w:p>
                          <w:p w14:paraId="61493C92" w14:textId="77777777" w:rsidR="00C5314E" w:rsidRPr="00110D31" w:rsidRDefault="00C5314E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Misspell some words – can they identify where you have gone wrong?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D90E32" id="_x0000_s1033" type="#_x0000_t202" style="position:absolute;margin-left:264.75pt;margin-top:0;width:492.75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" strokecolor="#7030a0" strokeweight="2.25pt">
                <v:stroke dashstyle="dash"/>
                <v:textbox>
                  <w:txbxContent>
                    <w:p w14:paraId="256F1037" w14:textId="77777777" w:rsidR="00110D31" w:rsidRPr="005F128F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Spelling at home</w:t>
                      </w:r>
                      <w:r w:rsidRPr="005F128F">
                        <w:rPr>
                          <w:rFonts w:ascii="SassoonCRInfant" w:hAnsi="SassoonCRInfant"/>
                          <w:i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30CDD204" w14:textId="6D4E5064" w:rsidR="00110D31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Children should</w:t>
                      </w:r>
                      <w:r w:rsidR="003C1EDF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practise</w:t>
                      </w:r>
                      <w:r w:rsidR="003C1EDF">
                        <w:rPr>
                          <w:rFonts w:ascii="SassoonCRInfant" w:hAnsi="SassoonCRInfant"/>
                          <w:sz w:val="24"/>
                          <w:szCs w:val="28"/>
                        </w:rPr>
                        <w:t>, in writing and orally,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the year </w:t>
                      </w:r>
                      <w:r w:rsidR="003C1EDF">
                        <w:rPr>
                          <w:rFonts w:ascii="SassoonCRInfant" w:hAnsi="SassoonCRInfant"/>
                          <w:sz w:val="24"/>
                          <w:szCs w:val="28"/>
                        </w:rPr>
                        <w:t>2/3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spelling words</w:t>
                      </w:r>
                      <w:r w:rsidR="00C5314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– orally reciting the spellings and putting them into sentences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will support their retention skills of the spelling patterns. </w:t>
                      </w:r>
                    </w:p>
                    <w:p w14:paraId="62FEBA98" w14:textId="77777777" w:rsidR="00110D31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Identify spellings in and around the home. </w:t>
                      </w:r>
                    </w:p>
                    <w:p w14:paraId="61493C92" w14:textId="77777777" w:rsidR="00C5314E" w:rsidRPr="00110D31" w:rsidRDefault="00C5314E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Misspell some words – can they identify where you have gone wrong? </w:t>
                      </w:r>
                    </w:p>
                  </w:txbxContent>
                </v:textbox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5C4BBA" wp14:editId="1E332695">
                <wp:simplePos x="0" y="0"/>
                <wp:positionH relativeFrom="column">
                  <wp:posOffset>-704850</wp:posOffset>
                </wp:positionH>
                <wp:positionV relativeFrom="paragraph">
                  <wp:posOffset>0</wp:posOffset>
                </wp:positionV>
                <wp:extent cx="4019550" cy="2362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5A78" w14:textId="77777777" w:rsidR="00296E6F" w:rsidRPr="005F128F" w:rsidRDefault="00296E6F" w:rsidP="00296E6F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b/>
                                <w:sz w:val="24"/>
                                <w:szCs w:val="28"/>
                                <w:u w:val="single"/>
                              </w:rPr>
                              <w:t>Maths at home</w:t>
                            </w:r>
                            <w:r w:rsidRPr="005F128F">
                              <w:rPr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1222781" w14:textId="00C2858F" w:rsidR="003C1EDF" w:rsidRPr="003C1EDF" w:rsidRDefault="003C1EDF" w:rsidP="003C1E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Recognise, and write in numbers and words, numbers up to 999. </w:t>
                            </w:r>
                          </w:p>
                          <w:p w14:paraId="32167384" w14:textId="56B765A6" w:rsidR="003C1EDF" w:rsidRPr="003C1EDF" w:rsidRDefault="003C1EDF" w:rsidP="003C1E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Add and subtract numbers, up to 999, using the column method. </w:t>
                            </w:r>
                          </w:p>
                          <w:p w14:paraId="190E316B" w14:textId="19632B58" w:rsidR="00C80ED5" w:rsidRDefault="003C1EDF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Count in 1s, 2s, 3s, 5s, 10s, 50s and 100s, forwards and backwards, and times tables</w:t>
                            </w:r>
                            <w:r w:rsidR="0058071E">
                              <w:rPr>
                                <w:sz w:val="24"/>
                                <w:szCs w:val="28"/>
                              </w:rPr>
                              <w:t xml:space="preserve"> as attached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="0058071E">
                              <w:rPr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(4s and 8s as well if possible!) </w:t>
                            </w:r>
                          </w:p>
                          <w:p w14:paraId="65A63FA0" w14:textId="2D4F1AAF" w:rsidR="003C1EDF" w:rsidRPr="00702C3B" w:rsidRDefault="003C1EDF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Adding and subtracting numbers up to 20 with increasing speed in their heads. </w:t>
                            </w:r>
                          </w:p>
                          <w:p w14:paraId="45594D6F" w14:textId="40078B74" w:rsidR="00110D31" w:rsidRPr="003C1EDF" w:rsidRDefault="003C1EDF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Addition</w:t>
                            </w:r>
                            <w:r w:rsidR="00C80ED5" w:rsidRPr="00702C3B">
                              <w:rPr>
                                <w:sz w:val="24"/>
                                <w:szCs w:val="28"/>
                              </w:rPr>
                              <w:t xml:space="preserve"> snap with playing cards.</w:t>
                            </w:r>
                          </w:p>
                          <w:p w14:paraId="0DFC79F6" w14:textId="061DCBEE" w:rsidR="00110D31" w:rsidRPr="00110D31" w:rsidRDefault="00110D31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3C1EDF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  <w:t xml:space="preserve">Homework will be set each week using </w:t>
                            </w:r>
                            <w:proofErr w:type="spellStart"/>
                            <w:r w:rsidRPr="003C1EDF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  <w:t>MyMaths</w:t>
                            </w:r>
                            <w:proofErr w:type="spellEnd"/>
                            <w:r w:rsidRPr="003C1EDF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C4BBA" id="_x0000_s1034" type="#_x0000_t202" style="position:absolute;margin-left:-55.5pt;margin-top:0;width:316.5pt;height:18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" strokecolor="#5b9bd5 [3204]" strokeweight="2.25pt">
                <v:textbox>
                  <w:txbxContent>
                    <w:p w14:paraId="1F885A78" w14:textId="77777777" w:rsidR="00296E6F" w:rsidRPr="005F128F" w:rsidRDefault="00296E6F" w:rsidP="00296E6F">
                      <w:pPr>
                        <w:spacing w:after="0" w:line="240" w:lineRule="auto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b/>
                          <w:sz w:val="24"/>
                          <w:szCs w:val="28"/>
                          <w:u w:val="single"/>
                        </w:rPr>
                        <w:t>Maths at home</w:t>
                      </w:r>
                      <w:r w:rsidRPr="005F128F">
                        <w:rPr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1222781" w14:textId="00C2858F" w:rsidR="003C1EDF" w:rsidRPr="003C1EDF" w:rsidRDefault="003C1EDF" w:rsidP="003C1E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Recognise, and write in numbers and words, numbers up to 999. </w:t>
                      </w:r>
                    </w:p>
                    <w:p w14:paraId="32167384" w14:textId="56B765A6" w:rsidR="003C1EDF" w:rsidRPr="003C1EDF" w:rsidRDefault="003C1EDF" w:rsidP="003C1E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Add and subtract numbers, up to 999, using the column method. </w:t>
                      </w:r>
                    </w:p>
                    <w:p w14:paraId="190E316B" w14:textId="19632B58" w:rsidR="00C80ED5" w:rsidRDefault="003C1EDF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Count in 1s, 2s, 3s, 5s, 10s, 50s and 100s, forwards and backwards, and times tables</w:t>
                      </w:r>
                      <w:r w:rsidR="0058071E">
                        <w:rPr>
                          <w:sz w:val="24"/>
                          <w:szCs w:val="28"/>
                        </w:rPr>
                        <w:t xml:space="preserve"> as attached</w:t>
                      </w:r>
                      <w:r>
                        <w:rPr>
                          <w:sz w:val="24"/>
                          <w:szCs w:val="28"/>
                        </w:rPr>
                        <w:t xml:space="preserve">. </w:t>
                      </w:r>
                      <w:r w:rsidR="0058071E">
                        <w:rPr>
                          <w:sz w:val="24"/>
                          <w:szCs w:val="28"/>
                        </w:rPr>
                        <w:br/>
                      </w:r>
                      <w:r>
                        <w:rPr>
                          <w:sz w:val="24"/>
                          <w:szCs w:val="28"/>
                        </w:rPr>
                        <w:t xml:space="preserve">(4s and 8s as well if possible!) </w:t>
                      </w:r>
                    </w:p>
                    <w:p w14:paraId="65A63FA0" w14:textId="2D4F1AAF" w:rsidR="003C1EDF" w:rsidRPr="00702C3B" w:rsidRDefault="003C1EDF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Adding and subtracting numbers up to 20 with increasing speed in their heads. </w:t>
                      </w:r>
                    </w:p>
                    <w:p w14:paraId="45594D6F" w14:textId="40078B74" w:rsidR="00110D31" w:rsidRPr="003C1EDF" w:rsidRDefault="003C1EDF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Addition</w:t>
                      </w:r>
                      <w:r w:rsidR="00C80ED5" w:rsidRPr="00702C3B">
                        <w:rPr>
                          <w:sz w:val="24"/>
                          <w:szCs w:val="28"/>
                        </w:rPr>
                        <w:t xml:space="preserve"> snap with playing cards.</w:t>
                      </w:r>
                    </w:p>
                    <w:p w14:paraId="0DFC79F6" w14:textId="061DCBEE" w:rsidR="00110D31" w:rsidRPr="00110D31" w:rsidRDefault="00110D31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3C1EDF"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  <w:t xml:space="preserve">Homework will be set each week using </w:t>
                      </w:r>
                      <w:proofErr w:type="spellStart"/>
                      <w:r w:rsidRPr="003C1EDF"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  <w:t>MyMaths</w:t>
                      </w:r>
                      <w:proofErr w:type="spellEnd"/>
                      <w:r w:rsidRPr="003C1EDF"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CE7" w:rsidSect="00296E6F">
      <w:headerReference w:type="default" r:id="rId13"/>
      <w:footerReference w:type="defaul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54D1" w14:textId="77777777" w:rsidR="00B32E2E" w:rsidRDefault="00B32E2E" w:rsidP="00296E6F">
      <w:pPr>
        <w:spacing w:after="0" w:line="240" w:lineRule="auto"/>
      </w:pPr>
      <w:r>
        <w:separator/>
      </w:r>
    </w:p>
  </w:endnote>
  <w:endnote w:type="continuationSeparator" w:id="0">
    <w:p w14:paraId="01C981AA" w14:textId="77777777" w:rsidR="00B32E2E" w:rsidRDefault="00B32E2E" w:rsidP="0029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7F6F" w14:textId="77777777" w:rsidR="00F12D22" w:rsidRPr="00F12D22" w:rsidRDefault="00F12D22" w:rsidP="00F12D22">
    <w:pPr>
      <w:pStyle w:val="Footer"/>
      <w:jc w:val="center"/>
      <w:rPr>
        <w:rFonts w:ascii="SassoonCRInfant" w:hAnsi="SassoonCRInfant"/>
      </w:rPr>
    </w:pPr>
    <w:r w:rsidRPr="00F12D22">
      <w:rPr>
        <w:rFonts w:ascii="SassoonCRInfant" w:hAnsi="SassoonCRInfant"/>
      </w:rPr>
      <w:t xml:space="preserve">For more information about the curriculum, visit the school website </w:t>
    </w:r>
    <w:hyperlink r:id="rId1" w:history="1">
      <w:r w:rsidRPr="00F12D22">
        <w:rPr>
          <w:rStyle w:val="Hyperlink"/>
          <w:rFonts w:ascii="SassoonCRInfant" w:hAnsi="SassoonCRInfant"/>
        </w:rPr>
        <w:t>https://www.colburn.n-yorks.sch.uk/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ADC5" w14:textId="77777777" w:rsidR="00B32E2E" w:rsidRDefault="00B32E2E" w:rsidP="00296E6F">
      <w:pPr>
        <w:spacing w:after="0" w:line="240" w:lineRule="auto"/>
      </w:pPr>
      <w:r>
        <w:separator/>
      </w:r>
    </w:p>
  </w:footnote>
  <w:footnote w:type="continuationSeparator" w:id="0">
    <w:p w14:paraId="294B3FF9" w14:textId="77777777" w:rsidR="00B32E2E" w:rsidRDefault="00B32E2E" w:rsidP="0029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8987" w14:textId="06DB3C17" w:rsidR="00296E6F" w:rsidRPr="00EA041D" w:rsidRDefault="00B82B75" w:rsidP="00296E6F">
    <w:pPr>
      <w:pStyle w:val="Header"/>
      <w:jc w:val="center"/>
      <w:rPr>
        <w:rFonts w:ascii="SassoonCRInfant" w:hAnsi="SassoonCRInfant"/>
        <w:b/>
        <w:sz w:val="30"/>
      </w:rPr>
    </w:pP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60288" behindDoc="0" locked="0" layoutInCell="1" allowOverlap="1" wp14:anchorId="4CE9CA6E" wp14:editId="4007BE05">
          <wp:simplePos x="0" y="0"/>
          <wp:positionH relativeFrom="leftMargin">
            <wp:posOffset>9667875</wp:posOffset>
          </wp:positionH>
          <wp:positionV relativeFrom="paragraph">
            <wp:posOffset>-295910</wp:posOffset>
          </wp:positionV>
          <wp:extent cx="752475" cy="674529"/>
          <wp:effectExtent l="0" t="0" r="0" b="0"/>
          <wp:wrapNone/>
          <wp:docPr id="2" name="Picture 2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58240" behindDoc="0" locked="0" layoutInCell="1" allowOverlap="1" wp14:anchorId="04119A6A" wp14:editId="325D8AC2">
          <wp:simplePos x="0" y="0"/>
          <wp:positionH relativeFrom="leftMargin">
            <wp:align>right</wp:align>
          </wp:positionH>
          <wp:positionV relativeFrom="paragraph">
            <wp:posOffset>-297815</wp:posOffset>
          </wp:positionV>
          <wp:extent cx="752475" cy="674529"/>
          <wp:effectExtent l="0" t="0" r="0" b="0"/>
          <wp:wrapNone/>
          <wp:docPr id="6" name="Picture 6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839">
      <w:rPr>
        <w:rFonts w:ascii="SassoonCRInfant" w:hAnsi="SassoonCRInfant"/>
        <w:b/>
        <w:noProof/>
        <w:sz w:val="30"/>
        <w:lang w:eastAsia="en-GB"/>
      </w:rPr>
      <w:t>Open Ended Homework</w:t>
    </w:r>
    <w:r w:rsidR="00C5314E" w:rsidRPr="00EA041D">
      <w:rPr>
        <w:rFonts w:ascii="SassoonCRInfant" w:hAnsi="SassoonCRInfant"/>
        <w:b/>
        <w:sz w:val="30"/>
      </w:rPr>
      <w:t xml:space="preserve"> - </w:t>
    </w:r>
    <w:r w:rsidR="00767CAC" w:rsidRPr="00EA041D">
      <w:rPr>
        <w:rFonts w:ascii="SassoonCRInfant" w:hAnsi="SassoonCRInfant"/>
        <w:b/>
        <w:sz w:val="30"/>
      </w:rPr>
      <w:t xml:space="preserve">Year </w:t>
    </w:r>
    <w:r w:rsidR="0058071E">
      <w:rPr>
        <w:rFonts w:ascii="SassoonCRInfant" w:hAnsi="SassoonCRInfant"/>
        <w:b/>
        <w:sz w:val="30"/>
      </w:rPr>
      <w:t>3</w:t>
    </w:r>
    <w:r w:rsidR="00767CAC" w:rsidRPr="00EA041D">
      <w:rPr>
        <w:rFonts w:ascii="SassoonCRInfant" w:hAnsi="SassoonCRInfant"/>
        <w:b/>
        <w:sz w:val="30"/>
      </w:rPr>
      <w:t xml:space="preserve"> </w:t>
    </w:r>
    <w:r w:rsidR="0058071E">
      <w:rPr>
        <w:rFonts w:ascii="SassoonCRInfant" w:hAnsi="SassoonCRInfant"/>
        <w:b/>
        <w:sz w:val="30"/>
      </w:rPr>
      <w:t>–</w:t>
    </w:r>
    <w:r w:rsidR="00C5314E" w:rsidRPr="00EA041D">
      <w:rPr>
        <w:rFonts w:ascii="SassoonCRInfant" w:hAnsi="SassoonCRInfant"/>
        <w:b/>
        <w:sz w:val="30"/>
      </w:rPr>
      <w:t xml:space="preserve"> </w:t>
    </w:r>
    <w:r w:rsidR="0058071E">
      <w:rPr>
        <w:rFonts w:ascii="SassoonCRInfant" w:hAnsi="SassoonCRInfant"/>
        <w:b/>
        <w:sz w:val="30"/>
      </w:rPr>
      <w:t xml:space="preserve">Autumn </w:t>
    </w:r>
    <w:r w:rsidR="00C5314E" w:rsidRPr="00EA041D">
      <w:rPr>
        <w:rFonts w:ascii="SassoonCRInfant" w:hAnsi="SassoonCRInfant"/>
        <w:b/>
        <w:sz w:val="30"/>
      </w:rPr>
      <w:t xml:space="preserve">Term </w:t>
    </w:r>
    <w:r w:rsidR="0058071E">
      <w:rPr>
        <w:rFonts w:ascii="SassoonCRInfant" w:hAnsi="SassoonCRInfant"/>
        <w:b/>
        <w:sz w:val="30"/>
      </w:rPr>
      <w:t>2</w:t>
    </w:r>
    <w:r w:rsidR="00C5314E" w:rsidRPr="00EA041D">
      <w:rPr>
        <w:rFonts w:ascii="SassoonCRInfant" w:hAnsi="SassoonCRInfant"/>
        <w:b/>
        <w:sz w:val="30"/>
      </w:rPr>
      <w:t xml:space="preserve"> 202</w:t>
    </w:r>
    <w:r w:rsidR="00767CAC" w:rsidRPr="00EA041D">
      <w:rPr>
        <w:rFonts w:ascii="SassoonCRInfant" w:hAnsi="SassoonCRInfant"/>
        <w:b/>
        <w:sz w:val="3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D5D"/>
    <w:multiLevelType w:val="hybridMultilevel"/>
    <w:tmpl w:val="77462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3892"/>
    <w:multiLevelType w:val="hybridMultilevel"/>
    <w:tmpl w:val="E9DE9E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19C6"/>
    <w:multiLevelType w:val="hybridMultilevel"/>
    <w:tmpl w:val="E2B26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42A5"/>
    <w:multiLevelType w:val="hybridMultilevel"/>
    <w:tmpl w:val="025E50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2413"/>
    <w:multiLevelType w:val="hybridMultilevel"/>
    <w:tmpl w:val="285E1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905"/>
    <w:multiLevelType w:val="hybridMultilevel"/>
    <w:tmpl w:val="C658B4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F"/>
    <w:rsid w:val="00110D31"/>
    <w:rsid w:val="00296E6F"/>
    <w:rsid w:val="003C1EDF"/>
    <w:rsid w:val="00444456"/>
    <w:rsid w:val="0058071E"/>
    <w:rsid w:val="005E696A"/>
    <w:rsid w:val="005F128F"/>
    <w:rsid w:val="00702C3B"/>
    <w:rsid w:val="00750D8E"/>
    <w:rsid w:val="00767CAC"/>
    <w:rsid w:val="00A72CE7"/>
    <w:rsid w:val="00B32E2E"/>
    <w:rsid w:val="00B42BE0"/>
    <w:rsid w:val="00B738A9"/>
    <w:rsid w:val="00B82B75"/>
    <w:rsid w:val="00BB38AD"/>
    <w:rsid w:val="00C5314E"/>
    <w:rsid w:val="00C80ED5"/>
    <w:rsid w:val="00CB2839"/>
    <w:rsid w:val="00EA041D"/>
    <w:rsid w:val="00F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A0949"/>
  <w15:chartTrackingRefBased/>
  <w15:docId w15:val="{BF2058DF-7B3D-409D-A568-B75B292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F"/>
  </w:style>
  <w:style w:type="paragraph" w:styleId="Footer">
    <w:name w:val="footer"/>
    <w:basedOn w:val="Normal"/>
    <w:link w:val="Foot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F"/>
  </w:style>
  <w:style w:type="paragraph" w:styleId="ListParagraph">
    <w:name w:val="List Paragraph"/>
    <w:basedOn w:val="Normal"/>
    <w:uiPriority w:val="34"/>
    <w:qFormat/>
    <w:rsid w:val="00296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8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omeworkhelp.co.uk/religion/hinduis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maryhomeworkhelp.co.uk/religion/hinduism" TargetMode="External"/><Relationship Id="rId12" Type="http://schemas.openxmlformats.org/officeDocument/2006/relationships/hyperlink" Target="https://www.theschoolrun.com/homework-help/rocks-and-so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choolrun.com/homework-help/rocks-and-soi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82h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82hsb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burn.n-yorks.sch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Charlotte Brown</cp:lastModifiedBy>
  <cp:revision>2</cp:revision>
  <cp:lastPrinted>2019-12-18T10:35:00Z</cp:lastPrinted>
  <dcterms:created xsi:type="dcterms:W3CDTF">2020-11-09T16:57:00Z</dcterms:created>
  <dcterms:modified xsi:type="dcterms:W3CDTF">2020-11-09T16:57:00Z</dcterms:modified>
</cp:coreProperties>
</file>